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86" w:rsidRDefault="00445EBD" w:rsidP="00B03186">
      <w:pPr>
        <w:spacing w:line="480" w:lineRule="auto"/>
      </w:pPr>
      <w:r>
        <w:t>January Ref</w:t>
      </w:r>
      <w:r w:rsidR="005D11EA">
        <w:t>lections</w:t>
      </w:r>
      <w:r>
        <w:t xml:space="preserve">, 2016  </w:t>
      </w:r>
      <w:r w:rsidR="00C74862">
        <w:t xml:space="preserve">   Vol</w:t>
      </w:r>
      <w:r w:rsidR="005D11EA">
        <w:t>.</w:t>
      </w:r>
      <w:r w:rsidR="00C74862">
        <w:t xml:space="preserve"> 38</w:t>
      </w:r>
      <w:r w:rsidR="005D11EA">
        <w:t xml:space="preserve"> </w:t>
      </w:r>
      <w:r w:rsidR="00BD1C2B">
        <w:t xml:space="preserve"> </w:t>
      </w:r>
      <w:r w:rsidR="005D11EA">
        <w:t xml:space="preserve"> No</w:t>
      </w:r>
      <w:r w:rsidR="00C74862">
        <w:t xml:space="preserve"> 5</w:t>
      </w:r>
    </w:p>
    <w:p w:rsidR="00445EBD" w:rsidRDefault="00BD1C2B" w:rsidP="00BD1C2B">
      <w:pPr>
        <w:spacing w:line="480" w:lineRule="auto"/>
        <w:ind w:firstLine="720"/>
      </w:pPr>
      <w:r>
        <w:t xml:space="preserve">In his historic address to a Joint Meeting of Congress on September 24, 2015, Pope Francis raised up the Trappist monk Thomas Merton (1915 – 1968) as “a source of spiritual inspiration and a guide for many people.”  The pope quoted a line from Merton’s best- selling 1948 autobiography </w:t>
      </w:r>
      <w:r w:rsidRPr="00BD1C2B">
        <w:rPr>
          <w:i/>
        </w:rPr>
        <w:t xml:space="preserve">Seven </w:t>
      </w:r>
      <w:proofErr w:type="spellStart"/>
      <w:r w:rsidRPr="00BD1C2B">
        <w:rPr>
          <w:i/>
        </w:rPr>
        <w:t>Storey</w:t>
      </w:r>
      <w:proofErr w:type="spellEnd"/>
      <w:r w:rsidRPr="00BD1C2B">
        <w:rPr>
          <w:i/>
        </w:rPr>
        <w:t xml:space="preserve"> Mountain</w:t>
      </w:r>
      <w:r>
        <w:t xml:space="preserve">: </w:t>
      </w:r>
      <w:r w:rsidR="00F627D4">
        <w:t xml:space="preserve"> “</w:t>
      </w:r>
      <w:r>
        <w:t>I came into the world free by nature, in the image of God.  I was nevertheless the prisoner of my own violence and my own selfishness.”  Celebrating Merton’s conversion,</w:t>
      </w:r>
      <w:r w:rsidR="00570826">
        <w:t xml:space="preserve"> Franc</w:t>
      </w:r>
      <w:r w:rsidR="00F32C78">
        <w:t>i</w:t>
      </w:r>
      <w:r w:rsidR="00570826">
        <w:t xml:space="preserve">s went on to describe </w:t>
      </w:r>
      <w:r w:rsidR="00245CE8">
        <w:t>him</w:t>
      </w:r>
      <w:r w:rsidR="00F32C78">
        <w:t xml:space="preserve"> </w:t>
      </w:r>
      <w:r w:rsidR="00570826">
        <w:t>in glowing terms:  “</w:t>
      </w:r>
      <w:r>
        <w:t>a man of prayer;</w:t>
      </w:r>
      <w:r w:rsidR="003D64B8">
        <w:t>“</w:t>
      </w:r>
      <w:r w:rsidR="00F32C78">
        <w:t xml:space="preserve"> “</w:t>
      </w:r>
      <w:r w:rsidR="003D64B8">
        <w:t>a thinker who challenge</w:t>
      </w:r>
      <w:r w:rsidR="00F32C78">
        <w:t>d</w:t>
      </w:r>
      <w:r w:rsidR="003D64B8">
        <w:t xml:space="preserve"> the certitudes of his times and opened up new horizons;</w:t>
      </w:r>
      <w:r w:rsidR="00F32C78">
        <w:t>”</w:t>
      </w:r>
      <w:r w:rsidR="003D64B8">
        <w:t xml:space="preserve"> “a man of dialogue, a promoter of peace between peoples and religions.”</w:t>
      </w:r>
    </w:p>
    <w:p w:rsidR="00D04BC9" w:rsidRDefault="00D74E0D" w:rsidP="001760EB">
      <w:pPr>
        <w:spacing w:line="480" w:lineRule="auto"/>
      </w:pPr>
      <w:r>
        <w:tab/>
        <w:t>Through his well-publiciz</w:t>
      </w:r>
      <w:r w:rsidR="00D04BC9">
        <w:t>ed address to Congress, Pope Francis brought Thomas Merton to the attention of millions of people</w:t>
      </w:r>
      <w:r w:rsidR="00F627D4">
        <w:t xml:space="preserve">, </w:t>
      </w:r>
      <w:r w:rsidR="00D04BC9">
        <w:t xml:space="preserve">many of whom knew little or nothing about him.  For those more familiar with Merton, the pope left open the question of </w:t>
      </w:r>
      <w:r w:rsidR="00245CE8">
        <w:t xml:space="preserve">how a </w:t>
      </w:r>
      <w:r>
        <w:t>young ma</w:t>
      </w:r>
      <w:r w:rsidR="006D56C4">
        <w:t>n impr</w:t>
      </w:r>
      <w:r>
        <w:t xml:space="preserve">isoned in </w:t>
      </w:r>
      <w:r w:rsidR="006D56C4">
        <w:t>his own self</w:t>
      </w:r>
      <w:r>
        <w:t>ishness became a man of prayer and dialogue.</w:t>
      </w:r>
    </w:p>
    <w:p w:rsidR="008154D2" w:rsidRDefault="00D74E0D" w:rsidP="001760EB">
      <w:pPr>
        <w:spacing w:line="480" w:lineRule="auto"/>
      </w:pPr>
      <w:r>
        <w:tab/>
        <w:t xml:space="preserve">In his book </w:t>
      </w:r>
      <w:r w:rsidRPr="00F32C78">
        <w:rPr>
          <w:i/>
        </w:rPr>
        <w:t>The Franciscan Heart of Thomas Merton</w:t>
      </w:r>
      <w:r>
        <w:t>, Daniel H</w:t>
      </w:r>
      <w:r w:rsidR="00F32C78">
        <w:t>o</w:t>
      </w:r>
      <w:r>
        <w:t>r</w:t>
      </w:r>
      <w:r w:rsidR="00CD3A11">
        <w:t>a</w:t>
      </w:r>
      <w:r w:rsidR="00F32C78">
        <w:t>n</w:t>
      </w:r>
      <w:r>
        <w:t xml:space="preserve"> makes the case that we can </w:t>
      </w:r>
      <w:r w:rsidR="008154D2">
        <w:t xml:space="preserve">gain a </w:t>
      </w:r>
      <w:r>
        <w:t>better understand</w:t>
      </w:r>
      <w:r w:rsidR="008154D2">
        <w:t xml:space="preserve">ing of </w:t>
      </w:r>
      <w:r>
        <w:t xml:space="preserve">Merton’s </w:t>
      </w:r>
      <w:r w:rsidR="008154D2">
        <w:t xml:space="preserve">spiritual </w:t>
      </w:r>
      <w:r w:rsidR="004006A8">
        <w:t>journey</w:t>
      </w:r>
      <w:r>
        <w:t xml:space="preserve"> by examining</w:t>
      </w:r>
      <w:r w:rsidR="00F32C78">
        <w:t xml:space="preserve"> the often overlooked influence</w:t>
      </w:r>
      <w:r w:rsidR="008154D2">
        <w:t xml:space="preserve"> of the Franciscan tradition</w:t>
      </w:r>
      <w:r>
        <w:t xml:space="preserve"> </w:t>
      </w:r>
      <w:r w:rsidR="00F32C78">
        <w:t>o</w:t>
      </w:r>
      <w:r>
        <w:t>n hi</w:t>
      </w:r>
      <w:r w:rsidR="008154D2">
        <w:t>m.</w:t>
      </w:r>
    </w:p>
    <w:p w:rsidR="00D74E0D" w:rsidRDefault="00D74E0D" w:rsidP="008154D2">
      <w:pPr>
        <w:spacing w:line="480" w:lineRule="auto"/>
        <w:ind w:firstLine="720"/>
      </w:pPr>
      <w:r>
        <w:t xml:space="preserve"> Thomas grew up without much </w:t>
      </w:r>
      <w:r w:rsidR="00F32C78">
        <w:t xml:space="preserve">structure </w:t>
      </w:r>
      <w:r>
        <w:t>in his life</w:t>
      </w:r>
      <w:r w:rsidR="00F32C78">
        <w:t>:</w:t>
      </w:r>
      <w:r>
        <w:t xml:space="preserve"> his mother died when he was six and his artist father travelled a good deal, at times leaving his son with relatives and friends. </w:t>
      </w:r>
      <w:r w:rsidR="008154D2">
        <w:t>A</w:t>
      </w:r>
      <w:r w:rsidR="00F32C78">
        <w:t xml:space="preserve">t age 18, </w:t>
      </w:r>
      <w:r w:rsidR="00F65012">
        <w:t>Thomas spent a year at Cambridge University in England</w:t>
      </w:r>
      <w:r w:rsidR="00F627D4">
        <w:t>,</w:t>
      </w:r>
      <w:r w:rsidR="00F65012">
        <w:t xml:space="preserve"> where he </w:t>
      </w:r>
      <w:r w:rsidR="008154D2">
        <w:t>drank too much,</w:t>
      </w:r>
      <w:r w:rsidR="00F65012">
        <w:t xml:space="preserve"> was sexually active, and fathered a child, never mentioned or named in his </w:t>
      </w:r>
      <w:r w:rsidR="00F32C78">
        <w:t>voluminous</w:t>
      </w:r>
      <w:r w:rsidR="00F65012">
        <w:t xml:space="preserve">  writings.  After one year at Cambridge, he enrolled at Columbia University in New York</w:t>
      </w:r>
      <w:r w:rsidR="00F627D4">
        <w:t>,</w:t>
      </w:r>
      <w:r w:rsidR="00F65012">
        <w:t xml:space="preserve"> where he majored in English</w:t>
      </w:r>
      <w:r w:rsidR="00CC1FAC">
        <w:t>,</w:t>
      </w:r>
      <w:r w:rsidR="00F65012">
        <w:t xml:space="preserve"> earning a BA in 193</w:t>
      </w:r>
      <w:r w:rsidR="00CC1FAC">
        <w:t>8</w:t>
      </w:r>
      <w:r w:rsidR="00F65012">
        <w:t xml:space="preserve"> and an MA in 1939.  During this time he became interested in Catholicism and </w:t>
      </w:r>
      <w:r w:rsidR="008154D2">
        <w:t xml:space="preserve">after taking instructions </w:t>
      </w:r>
      <w:r w:rsidR="00F65012">
        <w:t>was received into the Church</w:t>
      </w:r>
      <w:r w:rsidR="00F54EA7">
        <w:t xml:space="preserve"> on</w:t>
      </w:r>
      <w:r w:rsidR="00F65012">
        <w:t xml:space="preserve"> November 12, 1938.  A year later, Merton took an elective course from an </w:t>
      </w:r>
      <w:r w:rsidR="00F65012">
        <w:lastRenderedPageBreak/>
        <w:t>expert o</w:t>
      </w:r>
      <w:r w:rsidR="00CC1FAC">
        <w:t>n Franciscan theology</w:t>
      </w:r>
      <w:r w:rsidR="00F54EA7">
        <w:t>,</w:t>
      </w:r>
      <w:r w:rsidR="00CC1FAC">
        <w:t xml:space="preserve"> Daniel Wa</w:t>
      </w:r>
      <w:r w:rsidR="00F65012">
        <w:t>l</w:t>
      </w:r>
      <w:r w:rsidR="004006A8">
        <w:t>sh, who became his confidant,</w:t>
      </w:r>
      <w:r w:rsidR="00F65012">
        <w:t xml:space="preserve"> </w:t>
      </w:r>
      <w:r w:rsidR="00CC1FAC">
        <w:t>advisor, and lifetime friend.  Wa</w:t>
      </w:r>
      <w:r w:rsidR="00F65012">
        <w:t>lsh</w:t>
      </w:r>
      <w:r w:rsidR="00CC1FAC">
        <w:t xml:space="preserve"> not only introduced his protégé to </w:t>
      </w:r>
      <w:r w:rsidR="00F65012">
        <w:t>the Franciscan tradition, but set up a meeting for him with a Franciscan priest</w:t>
      </w:r>
      <w:r w:rsidR="00F41AA0">
        <w:t>,</w:t>
      </w:r>
      <w:r w:rsidR="004006A8">
        <w:t xml:space="preserve"> Edmu</w:t>
      </w:r>
      <w:r w:rsidR="00F65012">
        <w:t>nd Murphy</w:t>
      </w:r>
      <w:r w:rsidR="00F41AA0">
        <w:t>,</w:t>
      </w:r>
      <w:r w:rsidR="00F65012">
        <w:t xml:space="preserve"> to discuss joining the order.  The meeting went well and Merton’s application was</w:t>
      </w:r>
      <w:r w:rsidR="00F41AA0">
        <w:t xml:space="preserve"> favorably received</w:t>
      </w:r>
      <w:r w:rsidR="004006A8">
        <w:t>,</w:t>
      </w:r>
      <w:r w:rsidR="00F41AA0">
        <w:t xml:space="preserve"> but he had to wait until the following August to join a new novitiate class.  After</w:t>
      </w:r>
      <w:r w:rsidR="004006A8">
        <w:t xml:space="preserve"> the interview,</w:t>
      </w:r>
      <w:r w:rsidR="00F41AA0">
        <w:t xml:space="preserve"> Thomas began to have doubts about his decision, especially whether his experiences at Cambridge disqualified him from being a Franciscan.  He eventually shared his story and his doubts with Fr. Murphy</w:t>
      </w:r>
      <w:r w:rsidR="00F54EA7">
        <w:t>,</w:t>
      </w:r>
      <w:r w:rsidR="00F41AA0">
        <w:t xml:space="preserve"> who suggested he withdraw his application at least for a time, which he did. </w:t>
      </w:r>
    </w:p>
    <w:p w:rsidR="00E97A7D" w:rsidRDefault="00F41AA0" w:rsidP="004006A8">
      <w:pPr>
        <w:spacing w:line="480" w:lineRule="auto"/>
        <w:ind w:firstLine="720"/>
      </w:pPr>
      <w:r>
        <w:t>Still interested in the Franciscan tradition, Thomas spent the next year and a half at St. Bonaventure College</w:t>
      </w:r>
      <w:r w:rsidR="00F54EA7">
        <w:t>,</w:t>
      </w:r>
      <w:r>
        <w:t xml:space="preserve"> where he lived the </w:t>
      </w:r>
      <w:r w:rsidR="008154D2">
        <w:t>ascetic life of a friar</w:t>
      </w:r>
      <w:r w:rsidR="00F54EA7">
        <w:t>,</w:t>
      </w:r>
      <w:r w:rsidR="008154D2">
        <w:t xml:space="preserve"> </w:t>
      </w:r>
      <w:r>
        <w:t>pray</w:t>
      </w:r>
      <w:r w:rsidR="008154D2">
        <w:t xml:space="preserve">ing </w:t>
      </w:r>
      <w:r>
        <w:t xml:space="preserve">the </w:t>
      </w:r>
      <w:r w:rsidR="00AE3A6C">
        <w:t>Office</w:t>
      </w:r>
      <w:r>
        <w:t xml:space="preserve"> and attend</w:t>
      </w:r>
      <w:r w:rsidR="008154D2">
        <w:t xml:space="preserve">ing daily </w:t>
      </w:r>
      <w:r>
        <w:t>Mass.</w:t>
      </w:r>
      <w:r w:rsidR="008154D2">
        <w:t xml:space="preserve"> </w:t>
      </w:r>
      <w:r>
        <w:t xml:space="preserve"> </w:t>
      </w:r>
      <w:r w:rsidR="00AE3A6C">
        <w:tab/>
        <w:t>He also used this time to learn more about the Franciscan spiritual and intellectual tradition.  He developed a great respect for Francis of Assisi (1181 – 1226)</w:t>
      </w:r>
      <w:r w:rsidR="00F54EA7">
        <w:t>,</w:t>
      </w:r>
      <w:r w:rsidR="00AE3A6C">
        <w:t xml:space="preserve"> founder of the Order of Friars </w:t>
      </w:r>
      <w:proofErr w:type="gramStart"/>
      <w:r w:rsidR="00AE3A6C">
        <w:t>M</w:t>
      </w:r>
      <w:r w:rsidR="004006A8">
        <w:t>inor</w:t>
      </w:r>
      <w:r w:rsidR="00AE3A6C">
        <w:t xml:space="preserve">  (</w:t>
      </w:r>
      <w:proofErr w:type="gramEnd"/>
      <w:r w:rsidR="00AE3A6C">
        <w:t>OFM).</w:t>
      </w:r>
      <w:r w:rsidR="008154D2">
        <w:t xml:space="preserve">   </w:t>
      </w:r>
      <w:r w:rsidR="004006A8">
        <w:t>Later</w:t>
      </w:r>
      <w:r w:rsidR="00AE3A6C">
        <w:t xml:space="preserve"> Merton wrote: “I will always feel that I am still in some secret way a Son of St. Francis.  There is no saint in the Church whom I admire more than St. Francis.”  He saw the great saint as a man who joined himself s</w:t>
      </w:r>
      <w:r w:rsidR="004006A8">
        <w:t>o</w:t>
      </w:r>
      <w:r w:rsidR="00AE3A6C">
        <w:t xml:space="preserve"> closely to Christ that t</w:t>
      </w:r>
      <w:r w:rsidR="009D012A">
        <w:t>he wounds of the Lord were impr</w:t>
      </w:r>
      <w:r w:rsidR="00AE3A6C">
        <w:t>inted on his body.  He admired the way the deep contemplative life of Francis iss</w:t>
      </w:r>
      <w:r w:rsidR="009D012A">
        <w:t>u</w:t>
      </w:r>
      <w:r w:rsidR="00AE3A6C">
        <w:t xml:space="preserve">ed in the </w:t>
      </w:r>
      <w:r w:rsidR="004006A8">
        <w:t xml:space="preserve">active life </w:t>
      </w:r>
      <w:r w:rsidR="00AE3A6C">
        <w:t>of preaching the Gospel and atte</w:t>
      </w:r>
      <w:r w:rsidR="009D012A">
        <w:t>n</w:t>
      </w:r>
      <w:r w:rsidR="00AE3A6C">
        <w:t>din</w:t>
      </w:r>
      <w:r w:rsidR="009D012A">
        <w:t>g</w:t>
      </w:r>
      <w:r w:rsidR="00AE3A6C">
        <w:t xml:space="preserve"> to the poor.  The</w:t>
      </w:r>
      <w:r w:rsidR="009D012A">
        <w:t xml:space="preserve"> famous Canticle of Creatures, composed by Francis at various stages of his life, spoke to Merton’s heart, </w:t>
      </w:r>
      <w:r w:rsidR="00634982">
        <w:t xml:space="preserve">reinforcing his intuitive sense that the </w:t>
      </w:r>
      <w:r w:rsidR="004006A8">
        <w:t xml:space="preserve">beauty </w:t>
      </w:r>
      <w:r w:rsidR="00634982">
        <w:t>and power of</w:t>
      </w:r>
      <w:r w:rsidR="004006A8">
        <w:t xml:space="preserve"> nature </w:t>
      </w:r>
      <w:r w:rsidR="00634982">
        <w:t xml:space="preserve">      reveal the omnipotent Source of all </w:t>
      </w:r>
      <w:r w:rsidR="00E97A7D">
        <w:t xml:space="preserve">beauty. </w:t>
      </w:r>
    </w:p>
    <w:p w:rsidR="005220EA" w:rsidRDefault="00E97A7D" w:rsidP="00E97A7D">
      <w:pPr>
        <w:spacing w:line="480" w:lineRule="auto"/>
        <w:ind w:firstLine="720"/>
      </w:pPr>
      <w:r>
        <w:t>St. Bonaventure (1217-1</w:t>
      </w:r>
      <w:r w:rsidR="00675040">
        <w:t>274</w:t>
      </w:r>
      <w:r>
        <w:t>)</w:t>
      </w:r>
      <w:r w:rsidR="00F54EA7">
        <w:t>,</w:t>
      </w:r>
      <w:r w:rsidR="00634982">
        <w:t xml:space="preserve"> who taught at the</w:t>
      </w:r>
      <w:r>
        <w:t xml:space="preserve"> University of Paris and served as head of the </w:t>
      </w:r>
      <w:r w:rsidR="00AE3A6C">
        <w:t xml:space="preserve">  </w:t>
      </w:r>
      <w:r w:rsidR="00675040" w:rsidRPr="00675040">
        <w:t>Franciscans</w:t>
      </w:r>
      <w:r w:rsidRPr="00675040">
        <w:t>, was of special interest to young Thomas, especially his spiritual classic</w:t>
      </w:r>
      <w:r w:rsidRPr="00675040">
        <w:rPr>
          <w:i/>
        </w:rPr>
        <w:t>, The Journey of the</w:t>
      </w:r>
      <w:r w:rsidRPr="00675040">
        <w:t xml:space="preserve"> </w:t>
      </w:r>
      <w:r w:rsidRPr="00675040">
        <w:rPr>
          <w:i/>
        </w:rPr>
        <w:t xml:space="preserve">Soul </w:t>
      </w:r>
      <w:r w:rsidR="00675040" w:rsidRPr="00675040">
        <w:rPr>
          <w:i/>
        </w:rPr>
        <w:t>in</w:t>
      </w:r>
      <w:r w:rsidRPr="00675040">
        <w:rPr>
          <w:i/>
        </w:rPr>
        <w:t>to God</w:t>
      </w:r>
      <w:r w:rsidRPr="00E97A7D">
        <w:t xml:space="preserve">, which </w:t>
      </w:r>
      <w:r>
        <w:t xml:space="preserve"> det</w:t>
      </w:r>
      <w:r w:rsidR="00675040">
        <w:t xml:space="preserve">ects vestiges of </w:t>
      </w:r>
      <w:r>
        <w:t xml:space="preserve">God in nature and our inner life.  This book, along with his study of Dante’s </w:t>
      </w:r>
      <w:r w:rsidRPr="00675040">
        <w:rPr>
          <w:i/>
        </w:rPr>
        <w:t>Divine Comedy</w:t>
      </w:r>
      <w:r w:rsidR="00675040">
        <w:t>, inspired</w:t>
      </w:r>
      <w:r>
        <w:t xml:space="preserve"> Merton to</w:t>
      </w:r>
      <w:r w:rsidR="00675040">
        <w:t xml:space="preserve"> think </w:t>
      </w:r>
      <w:r>
        <w:t xml:space="preserve">of the </w:t>
      </w:r>
      <w:r w:rsidR="00675040">
        <w:t xml:space="preserve">spiritual </w:t>
      </w:r>
      <w:r>
        <w:t xml:space="preserve">life </w:t>
      </w:r>
      <w:r w:rsidR="00675040">
        <w:t xml:space="preserve">as an ascending </w:t>
      </w:r>
      <w:r>
        <w:t>journey l</w:t>
      </w:r>
      <w:r w:rsidR="00675040">
        <w:t>e</w:t>
      </w:r>
      <w:r>
        <w:t>a</w:t>
      </w:r>
      <w:r w:rsidR="00675040">
        <w:t>ding    to</w:t>
      </w:r>
      <w:r>
        <w:t xml:space="preserve"> final union with God.   </w:t>
      </w:r>
    </w:p>
    <w:p w:rsidR="00AE1713" w:rsidRDefault="005220EA" w:rsidP="00E97A7D">
      <w:pPr>
        <w:spacing w:line="480" w:lineRule="auto"/>
        <w:ind w:firstLine="720"/>
      </w:pPr>
      <w:r>
        <w:lastRenderedPageBreak/>
        <w:t>With the help of colleagues, Thomas also w</w:t>
      </w:r>
      <w:r w:rsidR="00AE1713">
        <w:t>r</w:t>
      </w:r>
      <w:r>
        <w:t>estled with the difficult theology of the great Franciscan scholar</w:t>
      </w:r>
      <w:r w:rsidR="00AE1713">
        <w:t>, John Du</w:t>
      </w:r>
      <w:r w:rsidR="00CD3A11">
        <w:t>n</w:t>
      </w:r>
      <w:r w:rsidR="00AE1713">
        <w:t>s S</w:t>
      </w:r>
      <w:r w:rsidR="00CD3A11">
        <w:t xml:space="preserve">cotus </w:t>
      </w:r>
      <w:r w:rsidR="00AE1713">
        <w:t>(1265-1303)</w:t>
      </w:r>
      <w:r w:rsidR="00F54EA7">
        <w:t>,</w:t>
      </w:r>
      <w:r w:rsidR="00AE1713">
        <w:t xml:space="preserve"> who studied at Oxford and taught at the University of Paris.  </w:t>
      </w:r>
      <w:r>
        <w:t xml:space="preserve"> </w:t>
      </w:r>
      <w:r w:rsidR="00AE1713">
        <w:t>From S</w:t>
      </w:r>
      <w:r w:rsidR="00CD3A11">
        <w:t>cotus</w:t>
      </w:r>
      <w:r w:rsidR="00AE1713">
        <w:t xml:space="preserve"> he picked up some insights that served him well throughout his life including a great resp</w:t>
      </w:r>
      <w:r w:rsidR="008154D2">
        <w:t>ect</w:t>
      </w:r>
      <w:r w:rsidR="00AE1713">
        <w:t xml:space="preserve"> for the unique ch</w:t>
      </w:r>
      <w:r w:rsidR="00993C76">
        <w:t>aracter</w:t>
      </w:r>
      <w:r w:rsidR="00AE1713">
        <w:t xml:space="preserve"> of each</w:t>
      </w:r>
      <w:r w:rsidR="00F54EA7">
        <w:t xml:space="preserve"> individual </w:t>
      </w:r>
      <w:r w:rsidR="00AE1713">
        <w:t xml:space="preserve">person and thing as well as an expansive Christology that sees Jesus not only as our Savior from sin but also as </w:t>
      </w:r>
      <w:r w:rsidR="00993C76">
        <w:t>the</w:t>
      </w:r>
      <w:r w:rsidR="00AE1713">
        <w:t xml:space="preserve"> fulfillment of human existence.</w:t>
      </w:r>
    </w:p>
    <w:p w:rsidR="00BE2B97" w:rsidRDefault="00AE1713" w:rsidP="00604C9B">
      <w:pPr>
        <w:spacing w:line="480" w:lineRule="auto"/>
        <w:ind w:firstLine="720"/>
      </w:pPr>
      <w:r>
        <w:t>When Merton entered the Abbey of Gethseman</w:t>
      </w:r>
      <w:r w:rsidR="008154D2">
        <w:t>e</w:t>
      </w:r>
      <w:r>
        <w:t xml:space="preserve"> in 1941, he saw himself leaving the cares and joys of t</w:t>
      </w:r>
      <w:r w:rsidR="00993C76">
        <w:t>he world, including his passion</w:t>
      </w:r>
      <w:r>
        <w:t xml:space="preserve"> </w:t>
      </w:r>
      <w:r w:rsidR="00993C76">
        <w:t>f</w:t>
      </w:r>
      <w:r>
        <w:t xml:space="preserve">or writing, in favor of living as a contemplative monk.  Over the years he began to see that contemplative prayer was leading him back to care for this world and for its struggles to achieve justice and peace.  Twenty years after he began his life as a monk, he </w:t>
      </w:r>
      <w:r w:rsidR="006C541F">
        <w:t xml:space="preserve">wrote in his journal that he was “at the turning point of my spiritual life,” </w:t>
      </w:r>
      <w:r w:rsidR="00993C76">
        <w:t xml:space="preserve">noting </w:t>
      </w:r>
      <w:r w:rsidR="006C541F">
        <w:t xml:space="preserve"> that he was one of the few priests advocating the </w:t>
      </w:r>
      <w:r w:rsidR="00993C76">
        <w:t>abolition of war</w:t>
      </w:r>
      <w:r w:rsidR="00785B26">
        <w:t xml:space="preserve"> </w:t>
      </w:r>
      <w:r w:rsidR="006C541F">
        <w:t>a</w:t>
      </w:r>
      <w:r w:rsidR="00785B26">
        <w:t>nd the use of</w:t>
      </w:r>
      <w:r w:rsidR="00604C9B">
        <w:t xml:space="preserve"> </w:t>
      </w:r>
      <w:r w:rsidR="00785B26">
        <w:t xml:space="preserve"> ”non-violent means to settle international conflicts.”  That same year, 1961, he published an article “The Root of War” in Dorothy Day’s paper, </w:t>
      </w:r>
      <w:r w:rsidR="00785B26" w:rsidRPr="00785B26">
        <w:rPr>
          <w:i/>
        </w:rPr>
        <w:t>The Catholic Worker</w:t>
      </w:r>
      <w:r w:rsidR="00785B26">
        <w:t>,</w:t>
      </w:r>
      <w:r w:rsidR="00604C9B">
        <w:t xml:space="preserve"> </w:t>
      </w:r>
      <w:r w:rsidR="00BE2B97">
        <w:t xml:space="preserve">arguing that Christians have an obligation to mobilize against </w:t>
      </w:r>
      <w:r w:rsidR="001E532D">
        <w:t xml:space="preserve">a possible war </w:t>
      </w:r>
      <w:r w:rsidR="00BE2B97">
        <w:t>between the United States and the Soviet Union.  From then until his death in 1968</w:t>
      </w:r>
      <w:r w:rsidR="00993C76">
        <w:t>,</w:t>
      </w:r>
      <w:r w:rsidR="00BE2B97">
        <w:t xml:space="preserve"> Merton served as an active participant in the peace movement, drawing on the Franciscan tradition that joined prayer with the active life of doing good in the world.  </w:t>
      </w:r>
    </w:p>
    <w:p w:rsidR="006C7383" w:rsidRDefault="00BE2B97" w:rsidP="00BE2B97">
      <w:pPr>
        <w:spacing w:line="480" w:lineRule="auto"/>
      </w:pPr>
      <w:r>
        <w:tab/>
        <w:t>St. Francis himself gave shape to that tradition by his peace</w:t>
      </w:r>
      <w:r w:rsidR="00B70DC5">
        <w:t>making efforts during the fifth crusade.  In 1219, he travelled to D</w:t>
      </w:r>
      <w:r w:rsidR="00993C76">
        <w:t>a</w:t>
      </w:r>
      <w:r w:rsidR="00B70DC5">
        <w:t>m</w:t>
      </w:r>
      <w:r w:rsidR="00993C76">
        <w:t xml:space="preserve">ietta, </w:t>
      </w:r>
      <w:r w:rsidR="00B70DC5">
        <w:t>Egypt, where the Christian army was locked in a deadly battle with the S</w:t>
      </w:r>
      <w:r w:rsidR="00993C76">
        <w:t>aracens</w:t>
      </w:r>
      <w:r w:rsidR="00B70DC5">
        <w:t xml:space="preserve"> led by Sultan Malik </w:t>
      </w:r>
      <w:r w:rsidR="00993C76">
        <w:t>a</w:t>
      </w:r>
      <w:r w:rsidR="00B70DC5">
        <w:t>l-</w:t>
      </w:r>
      <w:proofErr w:type="spellStart"/>
      <w:r w:rsidR="00B70DC5">
        <w:t>K</w:t>
      </w:r>
      <w:r w:rsidR="00993C76">
        <w:t>a</w:t>
      </w:r>
      <w:r w:rsidR="00B70DC5">
        <w:t>mil</w:t>
      </w:r>
      <w:proofErr w:type="spellEnd"/>
      <w:r w:rsidR="00993C76">
        <w:t xml:space="preserve">. </w:t>
      </w:r>
      <w:r w:rsidR="00B70DC5">
        <w:t xml:space="preserve"> Francis, who was a minority voice in opposing the crusade</w:t>
      </w:r>
      <w:r w:rsidR="004A1491">
        <w:t>,</w:t>
      </w:r>
      <w:r w:rsidR="00B70DC5">
        <w:t xml:space="preserve"> spent time with the crusaders, challenging them to consider if this bloody battle was really the will of God.  At one point, Francis and his companion Brother </w:t>
      </w:r>
      <w:proofErr w:type="spellStart"/>
      <w:r w:rsidR="00B70DC5">
        <w:t>Illuminato</w:t>
      </w:r>
      <w:proofErr w:type="spellEnd"/>
      <w:r w:rsidR="00B70DC5">
        <w:t xml:space="preserve"> crossed into the </w:t>
      </w:r>
      <w:r w:rsidR="00993C76">
        <w:t>Muslim</w:t>
      </w:r>
      <w:r w:rsidR="00B70DC5">
        <w:t xml:space="preserve"> camp where they were seized and beaten.  Eventually, Francis got to the Sultan, known to be a kind and just man, and engaged him in religious dialogue</w:t>
      </w:r>
      <w:r w:rsidR="00993C76">
        <w:t xml:space="preserve"> hoping to convert him.</w:t>
      </w:r>
      <w:r w:rsidR="00B70DC5">
        <w:t xml:space="preserve">  According to some accounts, the </w:t>
      </w:r>
      <w:r w:rsidR="001E532D">
        <w:lastRenderedPageBreak/>
        <w:t>S</w:t>
      </w:r>
      <w:r w:rsidR="00B70DC5">
        <w:t>ultan was impressed with Francis and a</w:t>
      </w:r>
      <w:r w:rsidR="006C7383">
        <w:t xml:space="preserve">sked for his prayers before allowing him to return to the Christian camp.  </w:t>
      </w:r>
    </w:p>
    <w:p w:rsidR="00762922" w:rsidRDefault="006C7383" w:rsidP="00BE2B97">
      <w:pPr>
        <w:spacing w:line="480" w:lineRule="auto"/>
      </w:pPr>
      <w:r>
        <w:tab/>
        <w:t xml:space="preserve">In the spirit of St. Francis, Merton </w:t>
      </w:r>
      <w:r w:rsidR="00E92B25">
        <w:t>contribute</w:t>
      </w:r>
      <w:r w:rsidR="00993C76">
        <w:t xml:space="preserve">d to the peace </w:t>
      </w:r>
      <w:r w:rsidR="00E92B25">
        <w:t>e</w:t>
      </w:r>
      <w:r w:rsidR="00993C76">
        <w:t>ffort</w:t>
      </w:r>
      <w:r w:rsidR="00DE4DE9">
        <w:t xml:space="preserve"> </w:t>
      </w:r>
      <w:r w:rsidR="00E92B25">
        <w:t xml:space="preserve">in various ways.  Convinced that the movement needed greater structure, he supported the founding of the Catholic Peace Fellowship in 1964. </w:t>
      </w:r>
      <w:r w:rsidR="00B70DC5">
        <w:t xml:space="preserve"> </w:t>
      </w:r>
      <w:r w:rsidR="00E92B25">
        <w:t>That same year, he hosted a retreat for peac</w:t>
      </w:r>
      <w:r w:rsidR="00DE4DE9">
        <w:t>e</w:t>
      </w:r>
      <w:r w:rsidR="00E92B25">
        <w:t xml:space="preserve">makers, including Phil and Dan Berrigan as well as the Mennonite John Howard Yoder, </w:t>
      </w:r>
      <w:r w:rsidR="001E532D">
        <w:t>and</w:t>
      </w:r>
      <w:r w:rsidR="00E92B25">
        <w:t xml:space="preserve"> </w:t>
      </w:r>
      <w:r w:rsidR="004A1491">
        <w:t xml:space="preserve">led a </w:t>
      </w:r>
      <w:r w:rsidR="00E92B25">
        <w:t>discuss</w:t>
      </w:r>
      <w:r w:rsidR="004A1491">
        <w:t>ion on</w:t>
      </w:r>
      <w:r w:rsidR="00E92B25">
        <w:t xml:space="preserve"> the spiritual roots of protest against war.  Worried that some types of protest, such as burning the American flag</w:t>
      </w:r>
      <w:r w:rsidR="001E532D">
        <w:t>,</w:t>
      </w:r>
      <w:r w:rsidR="00E92B25">
        <w:t xml:space="preserve"> w</w:t>
      </w:r>
      <w:r w:rsidR="00DE4DE9">
        <w:t>ere</w:t>
      </w:r>
      <w:r w:rsidR="00E92B25">
        <w:t xml:space="preserve"> counterproductive, Merton</w:t>
      </w:r>
      <w:r w:rsidR="00B70DC5">
        <w:t xml:space="preserve"> </w:t>
      </w:r>
      <w:r w:rsidR="00F0475E">
        <w:t>argued that the peace movement needed patient, constructive pastoral work, rather than protests that “antagonize the average person.”  In 1965 he wrote a letter to Jim F</w:t>
      </w:r>
      <w:r w:rsidR="00DE4DE9">
        <w:t>orest</w:t>
      </w:r>
      <w:r w:rsidR="001E532D">
        <w:t>,</w:t>
      </w:r>
      <w:r w:rsidR="00F0475E">
        <w:t xml:space="preserve">    widely circulated as a “Letter to </w:t>
      </w:r>
      <w:r w:rsidR="00DE4DE9">
        <w:t xml:space="preserve">a </w:t>
      </w:r>
      <w:r w:rsidR="00F0475E">
        <w:t xml:space="preserve">Young </w:t>
      </w:r>
      <w:r w:rsidR="00DE4DE9">
        <w:t>Activist</w:t>
      </w:r>
      <w:r w:rsidR="00F0475E">
        <w:t xml:space="preserve">,” </w:t>
      </w:r>
      <w:r w:rsidR="00DE4DE9">
        <w:t>warning</w:t>
      </w:r>
      <w:r w:rsidR="00F0475E">
        <w:t xml:space="preserve"> him “not to depend on results</w:t>
      </w:r>
      <w:r w:rsidR="004A1491">
        <w:t>,</w:t>
      </w:r>
      <w:r w:rsidR="00F0475E">
        <w:t>” and reminding him of the importance of</w:t>
      </w:r>
      <w:r w:rsidR="00DE4DE9">
        <w:t xml:space="preserve"> </w:t>
      </w:r>
      <w:r w:rsidR="00F0475E">
        <w:t xml:space="preserve">personal relationships, which </w:t>
      </w:r>
      <w:r w:rsidR="00DE4DE9">
        <w:t xml:space="preserve">“save </w:t>
      </w:r>
      <w:r w:rsidR="00F0475E">
        <w:t>everything</w:t>
      </w:r>
      <w:r w:rsidR="004A1491">
        <w:t>,</w:t>
      </w:r>
      <w:r w:rsidR="00F0475E">
        <w:t xml:space="preserve">” and </w:t>
      </w:r>
      <w:r w:rsidR="006F2681">
        <w:t xml:space="preserve">urging </w:t>
      </w:r>
      <w:r w:rsidR="00DE4DE9">
        <w:t>“</w:t>
      </w:r>
      <w:r w:rsidR="00F0475E">
        <w:t xml:space="preserve">the less dramatic “ </w:t>
      </w:r>
      <w:r w:rsidR="00DE4DE9">
        <w:t xml:space="preserve">apostolic </w:t>
      </w:r>
      <w:r w:rsidR="00F0475E">
        <w:t xml:space="preserve">job of helping people “change their minds,” about war. </w:t>
      </w:r>
      <w:r w:rsidR="00AE1713">
        <w:t xml:space="preserve"> </w:t>
      </w:r>
      <w:r w:rsidR="00F0475E">
        <w:t>The letter included wise spiritual advice for all peace activists:  “the big results are not in our h</w:t>
      </w:r>
      <w:r w:rsidR="00DE4DE9">
        <w:t>ands so</w:t>
      </w:r>
      <w:r w:rsidR="00F0475E">
        <w:t xml:space="preserve"> we should allow ourselves</w:t>
      </w:r>
      <w:r w:rsidR="001E532D">
        <w:t xml:space="preserve"> </w:t>
      </w:r>
      <w:r w:rsidR="00F0475E">
        <w:t>to be used by God’s love</w:t>
      </w:r>
      <w:r w:rsidR="006F2681">
        <w:t>;</w:t>
      </w:r>
      <w:r w:rsidR="00F0475E">
        <w:t>” by trying to “serve Christ’s truth, we can d</w:t>
      </w:r>
      <w:r w:rsidR="00DE4DE9">
        <w:t xml:space="preserve">o </w:t>
      </w:r>
      <w:r w:rsidR="00F0475E">
        <w:t>m</w:t>
      </w:r>
      <w:r w:rsidR="00DE4DE9">
        <w:t>o</w:t>
      </w:r>
      <w:r w:rsidR="00F0475E">
        <w:t xml:space="preserve">re and </w:t>
      </w:r>
      <w:r w:rsidR="00D52145">
        <w:t>be</w:t>
      </w:r>
      <w:r w:rsidR="00F0475E">
        <w:t xml:space="preserve"> </w:t>
      </w:r>
      <w:r w:rsidR="00D52145">
        <w:t>less</w:t>
      </w:r>
      <w:r w:rsidR="00F0475E">
        <w:t xml:space="preserve"> cr</w:t>
      </w:r>
      <w:r w:rsidR="00F80BA1">
        <w:t>ushed</w:t>
      </w:r>
      <w:r w:rsidR="00F0475E">
        <w:t xml:space="preserve"> by the inevitable disappointment</w:t>
      </w:r>
      <w:r w:rsidR="00D52145">
        <w:t>s</w:t>
      </w:r>
      <w:r w:rsidR="00DE4DE9">
        <w:t>;</w:t>
      </w:r>
      <w:r w:rsidR="00F0475E">
        <w:t xml:space="preserve">” and </w:t>
      </w:r>
      <w:r w:rsidR="00D52145">
        <w:t xml:space="preserve">our real </w:t>
      </w:r>
      <w:r w:rsidR="00F0475E">
        <w:t>hope is not in something we do but in God</w:t>
      </w:r>
      <w:r w:rsidR="00DE4DE9">
        <w:t xml:space="preserve"> </w:t>
      </w:r>
      <w:r w:rsidR="001E532D">
        <w:t>“</w:t>
      </w:r>
      <w:r w:rsidR="00F0475E">
        <w:t xml:space="preserve">who is making something good out of it in some way we cannot see.”  </w:t>
      </w:r>
      <w:r w:rsidR="00AE1713">
        <w:t xml:space="preserve"> </w:t>
      </w:r>
      <w:r w:rsidR="00E97A7D">
        <w:t xml:space="preserve">    </w:t>
      </w:r>
    </w:p>
    <w:p w:rsidR="00AE3A6C" w:rsidRDefault="00762922" w:rsidP="00BE2B97">
      <w:pPr>
        <w:spacing w:line="480" w:lineRule="auto"/>
      </w:pPr>
      <w:r>
        <w:tab/>
        <w:t>M</w:t>
      </w:r>
      <w:r w:rsidR="00D52145">
        <w:t xml:space="preserve">erton argued </w:t>
      </w:r>
      <w:r>
        <w:t>that all Christians have a special vocation to be peacemakers.  In a commentary on Pope John XXIII’s 196</w:t>
      </w:r>
      <w:r w:rsidR="00D52145">
        <w:t>3</w:t>
      </w:r>
      <w:r w:rsidR="00E97A7D">
        <w:t xml:space="preserve"> </w:t>
      </w:r>
      <w:r>
        <w:t xml:space="preserve">encyclical </w:t>
      </w:r>
      <w:proofErr w:type="spellStart"/>
      <w:r w:rsidRPr="00DE4DE9">
        <w:rPr>
          <w:i/>
        </w:rPr>
        <w:t>P</w:t>
      </w:r>
      <w:r w:rsidR="00DE4DE9" w:rsidRPr="00DE4DE9">
        <w:rPr>
          <w:i/>
        </w:rPr>
        <w:t>acem</w:t>
      </w:r>
      <w:proofErr w:type="spellEnd"/>
      <w:r w:rsidR="00DE4DE9" w:rsidRPr="00DE4DE9">
        <w:rPr>
          <w:i/>
        </w:rPr>
        <w:t xml:space="preserve"> </w:t>
      </w:r>
      <w:r w:rsidRPr="00DE4DE9">
        <w:rPr>
          <w:i/>
        </w:rPr>
        <w:t xml:space="preserve">in </w:t>
      </w:r>
      <w:proofErr w:type="spellStart"/>
      <w:r w:rsidRPr="00DE4DE9">
        <w:rPr>
          <w:i/>
        </w:rPr>
        <w:t>T</w:t>
      </w:r>
      <w:r w:rsidR="00DE4DE9" w:rsidRPr="00DE4DE9">
        <w:rPr>
          <w:i/>
        </w:rPr>
        <w:t>erris</w:t>
      </w:r>
      <w:proofErr w:type="spellEnd"/>
      <w:r>
        <w:t>, he wrote that peacemaking “is not a matter for a few individual consciences, it urgently binds the consciences of every living man.  It is not an individual refinement of spirituality, a luxury of the soul, but a collective obligation of the highest urgency and immediate need which can no longer be ignored</w:t>
      </w:r>
      <w:proofErr w:type="gramStart"/>
      <w:r>
        <w:t>.“</w:t>
      </w:r>
      <w:proofErr w:type="gramEnd"/>
      <w:r w:rsidR="001E532D">
        <w:t xml:space="preserve">  </w:t>
      </w:r>
      <w:r w:rsidR="00ED442C">
        <w:t xml:space="preserve"> In other words, he insisted that we are all called to be peacemakers</w:t>
      </w:r>
      <w:r w:rsidR="00DE4DE9">
        <w:t>,</w:t>
      </w:r>
      <w:r w:rsidR="00ED442C">
        <w:t xml:space="preserve"> first of all by our common humanity as creatures made in the image and likeness of God.  The more we appreciate the inherent dignity and worth of every human </w:t>
      </w:r>
      <w:r w:rsidR="00BA7C75">
        <w:t>b</w:t>
      </w:r>
      <w:r w:rsidR="00ED442C">
        <w:t>eing the more co</w:t>
      </w:r>
      <w:r w:rsidR="00BA7C75">
        <w:t>mmitted we will be to establis</w:t>
      </w:r>
      <w:r w:rsidR="00ED442C">
        <w:t>hing peac</w:t>
      </w:r>
      <w:r w:rsidR="00BA7C75">
        <w:t>e</w:t>
      </w:r>
      <w:r w:rsidR="00ED442C">
        <w:t xml:space="preserve"> in our world</w:t>
      </w:r>
      <w:r w:rsidR="00BA7C75">
        <w:t xml:space="preserve"> t</w:t>
      </w:r>
      <w:r w:rsidR="00ED442C">
        <w:t>hrough non</w:t>
      </w:r>
      <w:r w:rsidR="00BA7C75">
        <w:t>-</w:t>
      </w:r>
      <w:r w:rsidR="00ED442C">
        <w:t>violent means.  Mer</w:t>
      </w:r>
      <w:r w:rsidR="00BA7C75">
        <w:t>t</w:t>
      </w:r>
      <w:r w:rsidR="00ED442C">
        <w:t>on b</w:t>
      </w:r>
      <w:r w:rsidR="00BA7C75">
        <w:t xml:space="preserve">elieved </w:t>
      </w:r>
      <w:r w:rsidR="00BA7C75">
        <w:lastRenderedPageBreak/>
        <w:t>this essential truth about human nature is manifested in the world religions.  For example, he</w:t>
      </w:r>
      <w:r w:rsidR="00DE4DE9">
        <w:t xml:space="preserve"> praised </w:t>
      </w:r>
      <w:r w:rsidR="006F2681">
        <w:t xml:space="preserve">the Hindu, </w:t>
      </w:r>
      <w:r w:rsidR="00BA7C75">
        <w:t>Mohandas Gandhi</w:t>
      </w:r>
      <w:r w:rsidR="001E532D">
        <w:t>,</w:t>
      </w:r>
      <w:r w:rsidR="00BA7C75">
        <w:t xml:space="preserve"> as a </w:t>
      </w:r>
      <w:r w:rsidR="00D52145">
        <w:t xml:space="preserve">believer who </w:t>
      </w:r>
      <w:r w:rsidR="00BA7C75">
        <w:t>had “an inner realization of spiritual unity in himself,</w:t>
      </w:r>
      <w:r w:rsidR="00DE4DE9">
        <w:t>”</w:t>
      </w:r>
      <w:r w:rsidR="00BA7C75">
        <w:t xml:space="preserve"> grounding his “spiritual and personal freedom” which enabled him to liberate India from colonial rule.</w:t>
      </w:r>
    </w:p>
    <w:p w:rsidR="00D04BC9" w:rsidRDefault="00797E7D" w:rsidP="001760EB">
      <w:pPr>
        <w:spacing w:line="480" w:lineRule="auto"/>
      </w:pPr>
      <w:r>
        <w:tab/>
        <w:t>For us Christians, the example of Jesus of Nazareth provides added meaning and m</w:t>
      </w:r>
      <w:r w:rsidR="00DE4DE9">
        <w:t>otivation</w:t>
      </w:r>
      <w:r>
        <w:t xml:space="preserve">     for our vocation as peace</w:t>
      </w:r>
      <w:r w:rsidR="00B83AC5">
        <w:t>makers.  When he walked this earth, he followed the path of peace ma</w:t>
      </w:r>
      <w:r w:rsidR="00DE4DE9">
        <w:t>r</w:t>
      </w:r>
      <w:r w:rsidR="00B83AC5">
        <w:t>ke</w:t>
      </w:r>
      <w:r w:rsidR="00DE4DE9">
        <w:t>d</w:t>
      </w:r>
      <w:r w:rsidR="00B83AC5">
        <w:t xml:space="preserve"> by mercy</w:t>
      </w:r>
      <w:r w:rsidR="00885115">
        <w:t>,</w:t>
      </w:r>
      <w:r w:rsidR="00B83AC5">
        <w:t xml:space="preserve"> forgiveness and reconciliation.  He brought peace to sinners and outcasts, to those p</w:t>
      </w:r>
      <w:r w:rsidR="00885115">
        <w:t>ossessed</w:t>
      </w:r>
      <w:r w:rsidR="00B83AC5">
        <w:t xml:space="preserve"> and grieving. In his great sermon, he proclaimed:  “Blessed are the peacemakers, for they shall be called children of God.”  He refus</w:t>
      </w:r>
      <w:r w:rsidR="005C0067">
        <w:t xml:space="preserve">ed to follow the path of </w:t>
      </w:r>
      <w:r w:rsidR="00885115">
        <w:t>violence</w:t>
      </w:r>
      <w:r w:rsidR="005C0067">
        <w:t xml:space="preserve"> and </w:t>
      </w:r>
      <w:r w:rsidR="00885115">
        <w:t xml:space="preserve">warned </w:t>
      </w:r>
      <w:r w:rsidR="005C0067">
        <w:t>his disciples against the self-destructive</w:t>
      </w:r>
      <w:r w:rsidR="00885115">
        <w:t xml:space="preserve"> </w:t>
      </w:r>
      <w:r w:rsidR="005C0067">
        <w:t xml:space="preserve">character of violent </w:t>
      </w:r>
      <w:r w:rsidR="00885115">
        <w:t>tactics</w:t>
      </w:r>
      <w:r w:rsidR="005C0067">
        <w:t>.</w:t>
      </w:r>
    </w:p>
    <w:p w:rsidR="005C0067" w:rsidRDefault="005C0067" w:rsidP="001760EB">
      <w:pPr>
        <w:spacing w:line="480" w:lineRule="auto"/>
      </w:pPr>
      <w:r>
        <w:tab/>
        <w:t>By virtue of our baptism, we are incorporated into Christ, sharing in his death and resurrection.  We n</w:t>
      </w:r>
      <w:r w:rsidR="00885115">
        <w:t>o</w:t>
      </w:r>
      <w:r>
        <w:t>w participat</w:t>
      </w:r>
      <w:r w:rsidR="00885115">
        <w:t>e</w:t>
      </w:r>
      <w:r>
        <w:t xml:space="preserve"> in his peac</w:t>
      </w:r>
      <w:r w:rsidR="00885115">
        <w:t xml:space="preserve">e </w:t>
      </w:r>
      <w:r>
        <w:t>mission, confid</w:t>
      </w:r>
      <w:r w:rsidR="001E532D">
        <w:t>e</w:t>
      </w:r>
      <w:r>
        <w:t xml:space="preserve">nt that he strengthens us for </w:t>
      </w:r>
      <w:r w:rsidR="00885115">
        <w:t>t</w:t>
      </w:r>
      <w:r>
        <w:t>his</w:t>
      </w:r>
      <w:r w:rsidR="00885115">
        <w:t xml:space="preserve"> often arduous task.</w:t>
      </w:r>
      <w:r>
        <w:t xml:space="preserve">           Our faith</w:t>
      </w:r>
      <w:r w:rsidR="00885115">
        <w:t xml:space="preserve"> tells us that the work of peace</w:t>
      </w:r>
      <w:r>
        <w:t xml:space="preserve"> will be completed only in the final fulfillment, but that</w:t>
      </w:r>
      <w:r w:rsidR="00885115">
        <w:t xml:space="preserve"> </w:t>
      </w:r>
      <w:r>
        <w:t xml:space="preserve">in the meantime we must do our part to further the process.  For Merton, this faith perspective provides us with motivation for the long haul and inoculates us against short term disappointments. </w:t>
      </w:r>
    </w:p>
    <w:p w:rsidR="00A64FFD" w:rsidRDefault="005C0067" w:rsidP="001760EB">
      <w:pPr>
        <w:spacing w:line="480" w:lineRule="auto"/>
      </w:pPr>
      <w:r>
        <w:tab/>
        <w:t xml:space="preserve">Thomas Merton’s </w:t>
      </w:r>
      <w:r w:rsidR="00885115">
        <w:t>appropriation</w:t>
      </w:r>
      <w:r>
        <w:t xml:space="preserve"> of the Franciscan spiritual tradition, including its emphasis on non-violent peacemaking, </w:t>
      </w:r>
      <w:r w:rsidR="00885115">
        <w:t>doe</w:t>
      </w:r>
      <w:r>
        <w:t xml:space="preserve">s provide us today with a rich resource as we embrace </w:t>
      </w:r>
      <w:r w:rsidR="00A64FFD">
        <w:t xml:space="preserve">our vocation to bring peace to </w:t>
      </w:r>
      <w:r w:rsidR="00885115">
        <w:t>ou</w:t>
      </w:r>
      <w:r w:rsidR="00A64FFD">
        <w:t xml:space="preserve">r families, our worksite and our troubled world.  </w:t>
      </w:r>
    </w:p>
    <w:p w:rsidR="00FA2B5F" w:rsidRDefault="005C0067" w:rsidP="001760EB">
      <w:pPr>
        <w:spacing w:line="480" w:lineRule="auto"/>
      </w:pPr>
      <w:r>
        <w:t xml:space="preserve"> </w:t>
      </w:r>
      <w:bookmarkStart w:id="0" w:name="_GoBack"/>
      <w:bookmarkEnd w:id="0"/>
      <w:r w:rsidR="007239DC">
        <w:t xml:space="preserve">   </w:t>
      </w:r>
      <w:r w:rsidR="00FA2B5F">
        <w:t xml:space="preserve">    </w:t>
      </w:r>
    </w:p>
    <w:p w:rsidR="00671C66" w:rsidRDefault="00671C66" w:rsidP="001760EB">
      <w:pPr>
        <w:spacing w:line="480" w:lineRule="auto"/>
      </w:pPr>
      <w:r>
        <w:t xml:space="preserve"> </w:t>
      </w:r>
    </w:p>
    <w:sectPr w:rsidR="00671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EA"/>
    <w:rsid w:val="00065A02"/>
    <w:rsid w:val="000E3905"/>
    <w:rsid w:val="00120E31"/>
    <w:rsid w:val="001760EB"/>
    <w:rsid w:val="001B0B68"/>
    <w:rsid w:val="001E532D"/>
    <w:rsid w:val="00202BCC"/>
    <w:rsid w:val="00245CE8"/>
    <w:rsid w:val="00246829"/>
    <w:rsid w:val="0026169F"/>
    <w:rsid w:val="002C3D22"/>
    <w:rsid w:val="003437DE"/>
    <w:rsid w:val="00375286"/>
    <w:rsid w:val="00392547"/>
    <w:rsid w:val="003D64B8"/>
    <w:rsid w:val="003D6896"/>
    <w:rsid w:val="004006A8"/>
    <w:rsid w:val="00420548"/>
    <w:rsid w:val="00445EBD"/>
    <w:rsid w:val="004A1491"/>
    <w:rsid w:val="00516D19"/>
    <w:rsid w:val="005220EA"/>
    <w:rsid w:val="00570826"/>
    <w:rsid w:val="005B63FE"/>
    <w:rsid w:val="005C0067"/>
    <w:rsid w:val="005D11EA"/>
    <w:rsid w:val="005F11C9"/>
    <w:rsid w:val="00604C9B"/>
    <w:rsid w:val="00634982"/>
    <w:rsid w:val="00671C66"/>
    <w:rsid w:val="00675040"/>
    <w:rsid w:val="006C541F"/>
    <w:rsid w:val="006C7383"/>
    <w:rsid w:val="006D56C4"/>
    <w:rsid w:val="006E3D53"/>
    <w:rsid w:val="006F2681"/>
    <w:rsid w:val="00714B75"/>
    <w:rsid w:val="007239DC"/>
    <w:rsid w:val="0075723A"/>
    <w:rsid w:val="00762922"/>
    <w:rsid w:val="00785B26"/>
    <w:rsid w:val="00797E7D"/>
    <w:rsid w:val="007A6B03"/>
    <w:rsid w:val="007D62D7"/>
    <w:rsid w:val="007F6BAD"/>
    <w:rsid w:val="008154D2"/>
    <w:rsid w:val="00885115"/>
    <w:rsid w:val="0094255C"/>
    <w:rsid w:val="00993C76"/>
    <w:rsid w:val="009D012A"/>
    <w:rsid w:val="009E5CDF"/>
    <w:rsid w:val="00A60733"/>
    <w:rsid w:val="00A64FFD"/>
    <w:rsid w:val="00AA5121"/>
    <w:rsid w:val="00AB35D2"/>
    <w:rsid w:val="00AB664E"/>
    <w:rsid w:val="00AE1713"/>
    <w:rsid w:val="00AE3A6C"/>
    <w:rsid w:val="00B03186"/>
    <w:rsid w:val="00B032EB"/>
    <w:rsid w:val="00B70DC5"/>
    <w:rsid w:val="00B83AC5"/>
    <w:rsid w:val="00BA7C75"/>
    <w:rsid w:val="00BD1C2B"/>
    <w:rsid w:val="00BE2B97"/>
    <w:rsid w:val="00C677D2"/>
    <w:rsid w:val="00C74862"/>
    <w:rsid w:val="00CC1FAC"/>
    <w:rsid w:val="00CD3A11"/>
    <w:rsid w:val="00CE325B"/>
    <w:rsid w:val="00D04BC9"/>
    <w:rsid w:val="00D52145"/>
    <w:rsid w:val="00D53713"/>
    <w:rsid w:val="00D74E0D"/>
    <w:rsid w:val="00DE4DE9"/>
    <w:rsid w:val="00E22D73"/>
    <w:rsid w:val="00E66EF0"/>
    <w:rsid w:val="00E72718"/>
    <w:rsid w:val="00E76662"/>
    <w:rsid w:val="00E92B25"/>
    <w:rsid w:val="00E97A7D"/>
    <w:rsid w:val="00ED442C"/>
    <w:rsid w:val="00EE1C41"/>
    <w:rsid w:val="00F0475E"/>
    <w:rsid w:val="00F078E1"/>
    <w:rsid w:val="00F218C9"/>
    <w:rsid w:val="00F32C78"/>
    <w:rsid w:val="00F41AA0"/>
    <w:rsid w:val="00F53D36"/>
    <w:rsid w:val="00F54EA7"/>
    <w:rsid w:val="00F627D4"/>
    <w:rsid w:val="00F65012"/>
    <w:rsid w:val="00F80BA1"/>
    <w:rsid w:val="00FA2B5F"/>
    <w:rsid w:val="00FA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36FF7-41B2-4319-99B7-C2ACCB11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Wallace</dc:creator>
  <cp:lastModifiedBy>FacStaff</cp:lastModifiedBy>
  <cp:revision>3</cp:revision>
  <dcterms:created xsi:type="dcterms:W3CDTF">2016-01-14T23:04:00Z</dcterms:created>
  <dcterms:modified xsi:type="dcterms:W3CDTF">2016-01-14T23:05:00Z</dcterms:modified>
</cp:coreProperties>
</file>